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68F4" w14:textId="3E4F6163" w:rsidR="00DE3A32" w:rsidRPr="005C49F6" w:rsidRDefault="00207745">
      <w:pPr>
        <w:rPr>
          <w:rFonts w:ascii="Libre Franklin Black" w:hAnsi="Libre Franklin Black"/>
          <w:color w:val="C00000"/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657DD4C" wp14:editId="50C7DD5C">
            <wp:simplePos x="0" y="0"/>
            <wp:positionH relativeFrom="column">
              <wp:posOffset>5110480</wp:posOffset>
            </wp:positionH>
            <wp:positionV relativeFrom="paragraph">
              <wp:posOffset>0</wp:posOffset>
            </wp:positionV>
            <wp:extent cx="824230" cy="838200"/>
            <wp:effectExtent l="0" t="0" r="0" b="0"/>
            <wp:wrapSquare wrapText="bothSides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C77" w:rsidRPr="005C49F6">
        <w:rPr>
          <w:rFonts w:ascii="Libre Franklin Black" w:hAnsi="Libre Franklin Black"/>
          <w:color w:val="C00000"/>
          <w:sz w:val="32"/>
          <w:szCs w:val="32"/>
        </w:rPr>
        <w:t>Motion om att införa ett miljöledningssystem</w:t>
      </w:r>
    </w:p>
    <w:p w14:paraId="163B8AAA" w14:textId="02A9354D" w:rsidR="00436A4D" w:rsidRPr="005C49F6" w:rsidRDefault="00F90C77">
      <w:pPr>
        <w:rPr>
          <w:rFonts w:ascii="Libre Franklin Medium" w:hAnsi="Libre Franklin Medium"/>
        </w:rPr>
      </w:pPr>
      <w:r w:rsidRPr="005C49F6">
        <w:rPr>
          <w:rFonts w:ascii="Libre Franklin Medium" w:hAnsi="Libre Franklin Medium"/>
        </w:rPr>
        <w:t xml:space="preserve">Under våren 2021 </w:t>
      </w:r>
      <w:r w:rsidR="00436A4D" w:rsidRPr="005C49F6">
        <w:rPr>
          <w:rFonts w:ascii="Libre Franklin Medium" w:hAnsi="Libre Franklin Medium"/>
        </w:rPr>
        <w:t>har det visat sig</w:t>
      </w:r>
      <w:r w:rsidRPr="005C49F6">
        <w:rPr>
          <w:rFonts w:ascii="Libre Franklin Medium" w:hAnsi="Libre Franklin Medium"/>
        </w:rPr>
        <w:t xml:space="preserve"> att Mariestads kommun</w:t>
      </w:r>
      <w:r w:rsidR="00436A4D" w:rsidRPr="005C49F6">
        <w:rPr>
          <w:rFonts w:ascii="Libre Franklin Medium" w:hAnsi="Libre Franklin Medium"/>
        </w:rPr>
        <w:t xml:space="preserve"> ännu</w:t>
      </w:r>
      <w:r w:rsidRPr="005C49F6">
        <w:rPr>
          <w:rFonts w:ascii="Libre Franklin Medium" w:hAnsi="Libre Franklin Medium"/>
        </w:rPr>
        <w:t xml:space="preserve"> inte har infört källsortering av avfall på flera av våra verksamheter. Källsortering av avfall är ett </w:t>
      </w:r>
      <w:r w:rsidR="00392CF5" w:rsidRPr="005C49F6">
        <w:rPr>
          <w:rFonts w:ascii="Libre Franklin Medium" w:hAnsi="Libre Franklin Medium"/>
        </w:rPr>
        <w:t xml:space="preserve">grundläggande </w:t>
      </w:r>
      <w:r w:rsidRPr="005C49F6">
        <w:rPr>
          <w:rFonts w:ascii="Libre Franklin Medium" w:hAnsi="Libre Franklin Medium"/>
        </w:rPr>
        <w:t>lagkrav i miljöbalken sedan länge. Att vi fortfarande inte har infört det tyder på att vi har ett bristande system för att säkerställa att vi</w:t>
      </w:r>
      <w:r w:rsidR="005C49F6">
        <w:rPr>
          <w:rFonts w:ascii="Libre Franklin Medium" w:hAnsi="Libre Franklin Medium"/>
        </w:rPr>
        <w:t xml:space="preserve"> </w:t>
      </w:r>
      <w:r w:rsidRPr="005C49F6">
        <w:rPr>
          <w:rFonts w:ascii="Libre Franklin Medium" w:hAnsi="Libre Franklin Medium"/>
        </w:rPr>
        <w:t xml:space="preserve">följer reglerna i miljöbalken och annan miljölagstiftning. </w:t>
      </w:r>
    </w:p>
    <w:p w14:paraId="0330CF59" w14:textId="59AB95E5" w:rsidR="00436A4D" w:rsidRPr="005C49F6" w:rsidRDefault="00F90C77">
      <w:pPr>
        <w:rPr>
          <w:rFonts w:ascii="Libre Franklin Medium" w:hAnsi="Libre Franklin Medium"/>
        </w:rPr>
      </w:pPr>
      <w:r w:rsidRPr="005C49F6">
        <w:rPr>
          <w:rFonts w:ascii="Libre Franklin Medium" w:hAnsi="Libre Franklin Medium"/>
        </w:rPr>
        <w:t xml:space="preserve">Det är vanligt att större verksamheter har någon typ av miljöledningssystem för att säkerställa sin miljölagefterlevnad. </w:t>
      </w:r>
      <w:r w:rsidR="00436A4D" w:rsidRPr="005C49F6">
        <w:rPr>
          <w:rFonts w:ascii="Libre Franklin Medium" w:hAnsi="Libre Franklin Medium"/>
        </w:rPr>
        <w:t xml:space="preserve">Enligt Forum för Miljö och Hälsa (FMH) använder nästan hälften av Sveriges kommuner miljöledningssystem i delar av eller hela sin verksamhet. Mariestads kommun har enligt kommunens </w:t>
      </w:r>
      <w:proofErr w:type="spellStart"/>
      <w:r w:rsidR="00436A4D" w:rsidRPr="005C49F6">
        <w:rPr>
          <w:rFonts w:ascii="Libre Franklin Medium" w:hAnsi="Libre Franklin Medium"/>
        </w:rPr>
        <w:t>miljöstrateg</w:t>
      </w:r>
      <w:proofErr w:type="spellEnd"/>
      <w:r w:rsidR="00436A4D" w:rsidRPr="005C49F6">
        <w:rPr>
          <w:rFonts w:ascii="Libre Franklin Medium" w:hAnsi="Libre Franklin Medium"/>
        </w:rPr>
        <w:t xml:space="preserve"> inget miljöledningssystem. </w:t>
      </w:r>
    </w:p>
    <w:p w14:paraId="736DD90C" w14:textId="1D50E28D" w:rsidR="00F90C77" w:rsidRPr="005C49F6" w:rsidRDefault="0039221B">
      <w:pPr>
        <w:rPr>
          <w:rFonts w:ascii="Libre Franklin Medium" w:hAnsi="Libre Franklin Medium"/>
        </w:rPr>
      </w:pPr>
      <w:r w:rsidRPr="005C49F6">
        <w:rPr>
          <w:rFonts w:ascii="Libre Franklin Medium" w:hAnsi="Libre Franklin Medium"/>
        </w:rPr>
        <w:t>Det är vanligt</w:t>
      </w:r>
      <w:r w:rsidR="00242DF9" w:rsidRPr="005C49F6">
        <w:rPr>
          <w:rFonts w:ascii="Libre Franklin Medium" w:hAnsi="Libre Franklin Medium"/>
        </w:rPr>
        <w:t xml:space="preserve"> att</w:t>
      </w:r>
      <w:r w:rsidR="00392CF5" w:rsidRPr="005C49F6">
        <w:rPr>
          <w:rFonts w:ascii="Libre Franklin Medium" w:hAnsi="Libre Franklin Medium"/>
        </w:rPr>
        <w:t xml:space="preserve"> miljöledningssystem inne</w:t>
      </w:r>
      <w:r w:rsidR="00436A4D" w:rsidRPr="005C49F6">
        <w:rPr>
          <w:rFonts w:ascii="Libre Franklin Medium" w:hAnsi="Libre Franklin Medium"/>
        </w:rPr>
        <w:t>fattar</w:t>
      </w:r>
      <w:r w:rsidR="00392CF5" w:rsidRPr="005C49F6">
        <w:rPr>
          <w:rFonts w:ascii="Libre Franklin Medium" w:hAnsi="Libre Franklin Medium"/>
        </w:rPr>
        <w:t xml:space="preserve"> att en extern</w:t>
      </w:r>
      <w:r w:rsidRPr="005C49F6">
        <w:rPr>
          <w:rFonts w:ascii="Libre Franklin Medium" w:hAnsi="Libre Franklin Medium"/>
        </w:rPr>
        <w:t xml:space="preserve"> och oberoende</w:t>
      </w:r>
      <w:r w:rsidR="00392CF5" w:rsidRPr="005C49F6">
        <w:rPr>
          <w:rFonts w:ascii="Libre Franklin Medium" w:hAnsi="Libre Franklin Medium"/>
        </w:rPr>
        <w:t xml:space="preserve"> part granskar arbetet regelbundet. </w:t>
      </w:r>
      <w:r w:rsidR="00F90C77" w:rsidRPr="005C49F6">
        <w:rPr>
          <w:rFonts w:ascii="Libre Franklin Medium" w:hAnsi="Libre Franklin Medium"/>
        </w:rPr>
        <w:t xml:space="preserve">Det kan vara till exempel </w:t>
      </w:r>
      <w:r w:rsidR="00392CF5" w:rsidRPr="005C49F6">
        <w:rPr>
          <w:rFonts w:ascii="Libre Franklin Medium" w:hAnsi="Libre Franklin Medium"/>
        </w:rPr>
        <w:t xml:space="preserve">genom </w:t>
      </w:r>
      <w:r w:rsidR="00F90C77" w:rsidRPr="005C49F6">
        <w:rPr>
          <w:rFonts w:ascii="Libre Franklin Medium" w:hAnsi="Libre Franklin Medium"/>
        </w:rPr>
        <w:t>miljöcertifiering enligt ISO 14001</w:t>
      </w:r>
      <w:r w:rsidR="00436A4D" w:rsidRPr="005C49F6">
        <w:rPr>
          <w:rFonts w:ascii="Libre Franklin Medium" w:hAnsi="Libre Franklin Medium"/>
        </w:rPr>
        <w:t xml:space="preserve"> eller </w:t>
      </w:r>
      <w:r w:rsidR="00F90C77" w:rsidRPr="005C49F6">
        <w:rPr>
          <w:rFonts w:ascii="Libre Franklin Medium" w:hAnsi="Libre Franklin Medium"/>
        </w:rPr>
        <w:t>EMAS</w:t>
      </w:r>
      <w:r w:rsidR="00392CF5" w:rsidRPr="005C49F6">
        <w:rPr>
          <w:rFonts w:ascii="Libre Franklin Medium" w:hAnsi="Libre Franklin Medium"/>
        </w:rPr>
        <w:t xml:space="preserve"> (Eco-Management and </w:t>
      </w:r>
      <w:proofErr w:type="spellStart"/>
      <w:r w:rsidR="00392CF5" w:rsidRPr="005C49F6">
        <w:rPr>
          <w:rFonts w:ascii="Libre Franklin Medium" w:hAnsi="Libre Franklin Medium"/>
        </w:rPr>
        <w:t>Audit</w:t>
      </w:r>
      <w:proofErr w:type="spellEnd"/>
      <w:r w:rsidR="00392CF5" w:rsidRPr="005C49F6">
        <w:rPr>
          <w:rFonts w:ascii="Libre Franklin Medium" w:hAnsi="Libre Franklin Medium"/>
        </w:rPr>
        <w:t xml:space="preserve"> </w:t>
      </w:r>
      <w:proofErr w:type="spellStart"/>
      <w:r w:rsidR="00392CF5" w:rsidRPr="005C49F6">
        <w:rPr>
          <w:rFonts w:ascii="Libre Franklin Medium" w:hAnsi="Libre Franklin Medium"/>
        </w:rPr>
        <w:t>Scheme</w:t>
      </w:r>
      <w:proofErr w:type="spellEnd"/>
      <w:r w:rsidR="00392CF5" w:rsidRPr="005C49F6">
        <w:rPr>
          <w:rFonts w:ascii="Libre Franklin Medium" w:hAnsi="Libre Franklin Medium"/>
        </w:rPr>
        <w:t>)</w:t>
      </w:r>
      <w:r w:rsidR="00436A4D" w:rsidRPr="005C49F6">
        <w:rPr>
          <w:rFonts w:ascii="Libre Franklin Medium" w:hAnsi="Libre Franklin Medium"/>
        </w:rPr>
        <w:t>,</w:t>
      </w:r>
      <w:r w:rsidR="00F90C77" w:rsidRPr="005C49F6">
        <w:rPr>
          <w:rFonts w:ascii="Libre Franklin Medium" w:hAnsi="Libre Franklin Medium"/>
        </w:rPr>
        <w:t xml:space="preserve"> eller en enklare variant så som Miljödiplomering</w:t>
      </w:r>
      <w:r w:rsidR="00392CF5" w:rsidRPr="005C49F6">
        <w:rPr>
          <w:rFonts w:ascii="Libre Franklin Medium" w:hAnsi="Libre Franklin Medium"/>
        </w:rPr>
        <w:t xml:space="preserve"> enligt kraven i Svensk Miljöbas</w:t>
      </w:r>
      <w:r w:rsidR="00F90C77" w:rsidRPr="005C49F6">
        <w:rPr>
          <w:rFonts w:ascii="Libre Franklin Medium" w:hAnsi="Libre Franklin Medium"/>
        </w:rPr>
        <w:t>.</w:t>
      </w:r>
      <w:r w:rsidR="00392CF5" w:rsidRPr="005C49F6">
        <w:rPr>
          <w:rFonts w:ascii="Libre Franklin Medium" w:hAnsi="Libre Franklin Medium"/>
        </w:rPr>
        <w:t xml:space="preserve"> </w:t>
      </w:r>
    </w:p>
    <w:p w14:paraId="03E92723" w14:textId="600C4EC3" w:rsidR="00436A4D" w:rsidRPr="005C49F6" w:rsidRDefault="00436A4D" w:rsidP="00436A4D">
      <w:pPr>
        <w:rPr>
          <w:rFonts w:ascii="Libre Franklin Medium" w:hAnsi="Libre Franklin Medium"/>
        </w:rPr>
      </w:pPr>
      <w:r w:rsidRPr="005C49F6">
        <w:rPr>
          <w:rFonts w:ascii="Libre Franklin Medium" w:hAnsi="Libre Franklin Medium"/>
        </w:rPr>
        <w:t>Svensk Miljöbas miljöledningsstandard bygger på grundläggande delar i ISO 14001 och EMAS. Skillnaderna jämfört med ISO 14001</w:t>
      </w:r>
      <w:r w:rsidR="0039221B" w:rsidRPr="005C49F6">
        <w:rPr>
          <w:rFonts w:ascii="Libre Franklin Medium" w:hAnsi="Libre Franklin Medium"/>
        </w:rPr>
        <w:t xml:space="preserve"> och </w:t>
      </w:r>
      <w:r w:rsidRPr="005C49F6">
        <w:rPr>
          <w:rFonts w:ascii="Libre Franklin Medium" w:hAnsi="Libre Franklin Medium"/>
        </w:rPr>
        <w:t>EMAS är bland annat lägre krav på dokumentstyrning, avvikelsehantering och rutiner. Svensk Miljöbas lägger stor vikt vid vad verksamheten presterar i form av faktiska miljöförbättringar och miljöutbildning för medarbetarna. </w:t>
      </w:r>
    </w:p>
    <w:p w14:paraId="632DB43F" w14:textId="5602D22A" w:rsidR="00392CF5" w:rsidRPr="005C49F6" w:rsidRDefault="00392CF5">
      <w:pPr>
        <w:rPr>
          <w:rFonts w:ascii="Libre Franklin Medium" w:hAnsi="Libre Franklin Medium"/>
        </w:rPr>
      </w:pPr>
      <w:r w:rsidRPr="005C49F6">
        <w:rPr>
          <w:rFonts w:ascii="Libre Franklin Medium" w:hAnsi="Libre Franklin Medium"/>
        </w:rPr>
        <w:t xml:space="preserve">Kommuner kan </w:t>
      </w:r>
      <w:r w:rsidR="0039221B" w:rsidRPr="005C49F6">
        <w:rPr>
          <w:rFonts w:ascii="Libre Franklin Medium" w:hAnsi="Libre Franklin Medium"/>
        </w:rPr>
        <w:t>miljödiplomera</w:t>
      </w:r>
      <w:r w:rsidRPr="005C49F6">
        <w:rPr>
          <w:rFonts w:ascii="Libre Franklin Medium" w:hAnsi="Libre Franklin Medium"/>
        </w:rPr>
        <w:t xml:space="preserve"> hela eller delar av sin verksamhet. Ofta börjar kommuner att införa det på några av de förvaltningar som påverkar andra förvaltningar i större utsträckning först, för att sedan ta hela kommunen. </w:t>
      </w:r>
      <w:r w:rsidR="0039221B" w:rsidRPr="005C49F6">
        <w:rPr>
          <w:rFonts w:ascii="Libre Franklin Medium" w:hAnsi="Libre Franklin Medium"/>
        </w:rPr>
        <w:t xml:space="preserve">Att miljödiplomera verksamheten är ett sätt att skapa struktur, ordning och reda i miljöarbetet, och det underlättar också kommunikation av verksamhetens miljöarbete. </w:t>
      </w:r>
    </w:p>
    <w:p w14:paraId="79C2E494" w14:textId="306E6A98" w:rsidR="00392CF5" w:rsidRPr="005C49F6" w:rsidRDefault="005C49F6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br/>
      </w:r>
      <w:r w:rsidR="00392CF5" w:rsidRPr="005C49F6">
        <w:rPr>
          <w:rFonts w:ascii="Libre Franklin Medium" w:hAnsi="Libre Franklin Medium"/>
        </w:rPr>
        <w:t>Mot bakgrund av detta föreslår jag att:</w:t>
      </w:r>
    </w:p>
    <w:p w14:paraId="63D59AC6" w14:textId="415319DA" w:rsidR="00392CF5" w:rsidRDefault="00392CF5" w:rsidP="005C49F6">
      <w:pPr>
        <w:pStyle w:val="Liststycke"/>
        <w:numPr>
          <w:ilvl w:val="0"/>
          <w:numId w:val="3"/>
        </w:numPr>
        <w:rPr>
          <w:rFonts w:ascii="Libre Franklin Medium" w:hAnsi="Libre Franklin Medium"/>
        </w:rPr>
      </w:pPr>
      <w:r w:rsidRPr="005C49F6">
        <w:rPr>
          <w:rFonts w:ascii="Libre Franklin Medium" w:hAnsi="Libre Franklin Medium"/>
        </w:rPr>
        <w:t xml:space="preserve">Mariestads kommun </w:t>
      </w:r>
      <w:r w:rsidR="00436A4D" w:rsidRPr="005C49F6">
        <w:rPr>
          <w:rFonts w:ascii="Libre Franklin Medium" w:hAnsi="Libre Franklin Medium"/>
        </w:rPr>
        <w:t>inför ett miljöledningssystem i form av Miljödiplomering enligt kraven i Svensk Miljöbas</w:t>
      </w:r>
      <w:r w:rsidR="0039221B" w:rsidRPr="005C49F6">
        <w:rPr>
          <w:rFonts w:ascii="Libre Franklin Medium" w:hAnsi="Libre Franklin Medium"/>
        </w:rPr>
        <w:t xml:space="preserve"> för </w:t>
      </w:r>
      <w:r w:rsidR="005C49F6" w:rsidRPr="005C49F6">
        <w:rPr>
          <w:rFonts w:ascii="Libre Franklin Medium" w:hAnsi="Libre Franklin Medium"/>
        </w:rPr>
        <w:t xml:space="preserve">hela </w:t>
      </w:r>
      <w:r w:rsidR="005C49F6">
        <w:rPr>
          <w:rFonts w:ascii="Libre Franklin Medium" w:hAnsi="Libre Franklin Medium"/>
        </w:rPr>
        <w:t xml:space="preserve">eller </w:t>
      </w:r>
      <w:r w:rsidR="0039221B" w:rsidRPr="005C49F6">
        <w:rPr>
          <w:rFonts w:ascii="Libre Franklin Medium" w:hAnsi="Libre Franklin Medium"/>
        </w:rPr>
        <w:t>delar av sin verksamhet</w:t>
      </w:r>
    </w:p>
    <w:p w14:paraId="2C139CBC" w14:textId="0770984A" w:rsidR="00716CE1" w:rsidRDefault="00716CE1" w:rsidP="00716CE1">
      <w:pPr>
        <w:pStyle w:val="Liststycke"/>
        <w:rPr>
          <w:rFonts w:ascii="Libre Franklin Medium" w:hAnsi="Libre Franklin Medium"/>
        </w:rPr>
      </w:pPr>
    </w:p>
    <w:p w14:paraId="058F0702" w14:textId="77777777" w:rsidR="00716CE1" w:rsidRPr="005C49F6" w:rsidRDefault="00716CE1" w:rsidP="00716CE1">
      <w:pPr>
        <w:pStyle w:val="Liststycke"/>
        <w:rPr>
          <w:rFonts w:ascii="Libre Franklin Medium" w:hAnsi="Libre Franklin Medium"/>
        </w:rPr>
      </w:pPr>
    </w:p>
    <w:p w14:paraId="48A4EF2C" w14:textId="4C31C58E" w:rsidR="0039221B" w:rsidRPr="005C49F6" w:rsidRDefault="000E29C3" w:rsidP="0039221B">
      <w:pPr>
        <w:rPr>
          <w:rFonts w:ascii="Libre Franklin Medium" w:hAnsi="Libre Franklin Medium"/>
        </w:rPr>
      </w:pPr>
      <w:r>
        <w:rPr>
          <w:rFonts w:ascii="Libre Franklin Medium" w:hAnsi="Libre Franklin Medium"/>
        </w:rPr>
        <w:t xml:space="preserve">Staffan </w:t>
      </w:r>
      <w:proofErr w:type="spellStart"/>
      <w:r>
        <w:rPr>
          <w:rFonts w:ascii="Libre Franklin Medium" w:hAnsi="Libre Franklin Medium"/>
        </w:rPr>
        <w:t>Haukland</w:t>
      </w:r>
      <w:proofErr w:type="spellEnd"/>
      <w:r w:rsidR="0039221B" w:rsidRPr="005C49F6">
        <w:rPr>
          <w:rFonts w:ascii="Libre Franklin Medium" w:hAnsi="Libre Franklin Medium"/>
        </w:rPr>
        <w:t>, Vänsterpartiet</w:t>
      </w:r>
      <w:r w:rsidR="00BE5CEC">
        <w:rPr>
          <w:rFonts w:ascii="Libre Franklin Medium" w:hAnsi="Libre Franklin Medium"/>
        </w:rPr>
        <w:t xml:space="preserve"> Mariestad</w:t>
      </w:r>
      <w:r w:rsidR="005C49F6">
        <w:rPr>
          <w:rFonts w:ascii="Libre Franklin Medium" w:hAnsi="Libre Franklin Medium"/>
        </w:rPr>
        <w:br/>
        <w:t>2021-</w:t>
      </w:r>
      <w:r w:rsidR="00BE5CEC">
        <w:rPr>
          <w:rFonts w:ascii="Libre Franklin Medium" w:hAnsi="Libre Franklin Medium"/>
        </w:rPr>
        <w:t>06-0</w:t>
      </w:r>
      <w:r>
        <w:rPr>
          <w:rFonts w:ascii="Libre Franklin Medium" w:hAnsi="Libre Franklin Medium"/>
        </w:rPr>
        <w:t>8</w:t>
      </w:r>
    </w:p>
    <w:p w14:paraId="49ECD6C0" w14:textId="77777777" w:rsidR="00392CF5" w:rsidRDefault="00392CF5"/>
    <w:p w14:paraId="4943435B" w14:textId="77777777" w:rsidR="00F90C77" w:rsidRDefault="00F90C77"/>
    <w:sectPr w:rsidR="00F9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30"/>
    <w:multiLevelType w:val="hybridMultilevel"/>
    <w:tmpl w:val="DA7C7DF8"/>
    <w:lvl w:ilvl="0" w:tplc="5680F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804"/>
    <w:multiLevelType w:val="hybridMultilevel"/>
    <w:tmpl w:val="F38C00C8"/>
    <w:lvl w:ilvl="0" w:tplc="546C454C">
      <w:start w:val="2021"/>
      <w:numFmt w:val="bullet"/>
      <w:lvlText w:val="-"/>
      <w:lvlJc w:val="left"/>
      <w:pPr>
        <w:ind w:left="720" w:hanging="360"/>
      </w:pPr>
      <w:rPr>
        <w:rFonts w:ascii="Libre Franklin Medium" w:eastAsiaTheme="minorHAnsi" w:hAnsi="Libre Franklin Medium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66F0"/>
    <w:multiLevelType w:val="multilevel"/>
    <w:tmpl w:val="C08AF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77"/>
    <w:rsid w:val="000E29C3"/>
    <w:rsid w:val="00207745"/>
    <w:rsid w:val="00242DF9"/>
    <w:rsid w:val="0039221B"/>
    <w:rsid w:val="00392CF5"/>
    <w:rsid w:val="00436A4D"/>
    <w:rsid w:val="005C49F6"/>
    <w:rsid w:val="00716CE1"/>
    <w:rsid w:val="007E01E2"/>
    <w:rsid w:val="00BE5CEC"/>
    <w:rsid w:val="00DE3A32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D49F"/>
  <w15:chartTrackingRefBased/>
  <w15:docId w15:val="{EB0B590C-118E-4148-9A42-BCB94671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2CF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9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92CF5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43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591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Wänström</dc:creator>
  <cp:keywords/>
  <dc:description/>
  <cp:lastModifiedBy>Britta Wänström</cp:lastModifiedBy>
  <cp:revision>8</cp:revision>
  <dcterms:created xsi:type="dcterms:W3CDTF">2021-05-23T11:14:00Z</dcterms:created>
  <dcterms:modified xsi:type="dcterms:W3CDTF">2021-06-08T16:57:00Z</dcterms:modified>
</cp:coreProperties>
</file>